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793D" w:rsidRDefault="00A50519">
      <w:r>
        <w:rPr>
          <w:noProof/>
        </w:rPr>
        <w:drawing>
          <wp:inline distT="0" distB="0" distL="0" distR="0">
            <wp:extent cx="2174240" cy="8893810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_Users_charlizegerungan_Documents_HHS_HCI%20Technologies_HCI-portfolio_index.html (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6910" cy="6911340"/>
            <wp:effectExtent l="0" t="0" r="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_Users_charlizegerungan_Documents_HHS_HCI%20Technologies_HCI-portfolio_excursie.html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093720" cy="8893810"/>
            <wp:effectExtent l="0" t="0" r="508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_Users_charlizegerungan_Documents_HHS_HCI%20Technologies_HCI-portfolio_index.html (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6910" cy="7433945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_Users_charlizegerungan_Documents_HHS_HCI%20Technologies_HCI-portfolio_VREvironments.html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4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261870" cy="8893810"/>
            <wp:effectExtent l="0" t="0" r="0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_Users_charlizegerungan_Documents_HHS_HCI%20Technologies_HCI-portfolio_index.html (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6910" cy="8188960"/>
            <wp:effectExtent l="0" t="0" r="0" b="254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_Users_charlizegerungan_Documents_HHS_HCI%20Technologies_HCI-portfolio_index.htm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8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6910" cy="4782820"/>
            <wp:effectExtent l="0" t="0" r="0" b="508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_Users_charlizegerungan_Documents_HHS_HCI%20Technologies_HCI-portfolio_artificialCreatures.htm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6910" cy="5518150"/>
            <wp:effectExtent l="0" t="0" r="0" b="635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_Users_charlizegerungan_Documents_HHS_HCI%20Technologies_HCI-portfolio_playfulInteractions.html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6910" cy="6292215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_Users_charlizegerungan_Documents_HHS_HCI%20Technologies_HCI-portfolio_wearables.htm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756910" cy="7920990"/>
            <wp:effectExtent l="0" t="0" r="0" b="381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_Users_charlizegerungan_Documents_HHS_HCI%20Technologies_HCI-portfolio_index.html (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8793D" w:rsidSect="00CF1CC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doNotDisplayPageBoundarie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519"/>
    <w:rsid w:val="006617AC"/>
    <w:rsid w:val="00695D45"/>
    <w:rsid w:val="00831B76"/>
    <w:rsid w:val="00867F60"/>
    <w:rsid w:val="00A50519"/>
    <w:rsid w:val="00C46C07"/>
    <w:rsid w:val="00CF1CC9"/>
    <w:rsid w:val="00F30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  <w15:docId w15:val="{6C93040D-2CE1-DA48-B882-76F9C3587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A50519"/>
    <w:rPr>
      <w:rFonts w:ascii="Times New Roman" w:hAnsi="Times New Roman" w:cs="Times New Roman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A5051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Gerungan, C.J. (17033195)</dc:creator>
  <cp:keywords/>
  <dc:description/>
  <cp:lastModifiedBy>Gerungan, C.J. (17033195)</cp:lastModifiedBy>
  <cp:revision>1</cp:revision>
  <dcterms:created xsi:type="dcterms:W3CDTF">2019-06-21T21:17:00Z</dcterms:created>
  <dcterms:modified xsi:type="dcterms:W3CDTF">2019-06-21T21:20:00Z</dcterms:modified>
</cp:coreProperties>
</file>